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99" w:rsidRDefault="00743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государственный ун</w:t>
      </w:r>
      <w:r w:rsidR="006716A3">
        <w:rPr>
          <w:rFonts w:ascii="Times New Roman" w:hAnsi="Times New Roman" w:cs="Times New Roman"/>
          <w:sz w:val="24"/>
          <w:szCs w:val="24"/>
        </w:rPr>
        <w:t xml:space="preserve">иверситет приглашает обучающихся общеобразовательных и средних профессиональных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принять участие в Открытой предметной многопрофильной олимпиаде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99" w:rsidRDefault="00743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«Покори университет»</w:t>
      </w:r>
    </w:p>
    <w:p w:rsidR="008B1D99" w:rsidRDefault="008B1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6DF" w:rsidRDefault="007436D8" w:rsidP="0044589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площадке Алтайского государственного университета </w:t>
      </w:r>
      <w:r w:rsidRPr="00B477EC">
        <w:rPr>
          <w:rFonts w:ascii="Times New Roman" w:hAnsi="Times New Roman" w:cs="Times New Roman"/>
          <w:sz w:val="24"/>
          <w:szCs w:val="24"/>
        </w:rPr>
        <w:t>продолжаются</w:t>
      </w:r>
      <w:r>
        <w:rPr>
          <w:rFonts w:ascii="Times New Roman" w:hAnsi="Times New Roman" w:cs="Times New Roman"/>
          <w:sz w:val="24"/>
          <w:szCs w:val="24"/>
        </w:rPr>
        <w:t xml:space="preserve"> отборочные туры </w:t>
      </w:r>
      <w:r w:rsidRPr="00B477EC">
        <w:rPr>
          <w:rFonts w:ascii="Times New Roman" w:hAnsi="Times New Roman" w:cs="Times New Roman"/>
          <w:bCs/>
          <w:sz w:val="24"/>
          <w:szCs w:val="24"/>
        </w:rPr>
        <w:t xml:space="preserve">Открытой предметной многопрофильной олимпиады школьников </w:t>
      </w:r>
      <w:proofErr w:type="spellStart"/>
      <w:r w:rsidRPr="00B477EC">
        <w:rPr>
          <w:rFonts w:ascii="Times New Roman" w:hAnsi="Times New Roman" w:cs="Times New Roman"/>
          <w:bCs/>
          <w:sz w:val="24"/>
          <w:szCs w:val="24"/>
        </w:rPr>
        <w:t>АлтГУ</w:t>
      </w:r>
      <w:proofErr w:type="spellEnd"/>
      <w:r w:rsidRPr="00B477EC">
        <w:rPr>
          <w:rFonts w:ascii="Times New Roman" w:hAnsi="Times New Roman" w:cs="Times New Roman"/>
          <w:bCs/>
          <w:sz w:val="24"/>
          <w:szCs w:val="24"/>
        </w:rPr>
        <w:t xml:space="preserve"> «Покори университет»</w:t>
      </w:r>
      <w:r w:rsidR="00B477EC" w:rsidRPr="00B477EC">
        <w:rPr>
          <w:rFonts w:ascii="Times New Roman" w:hAnsi="Times New Roman" w:cs="Times New Roman"/>
          <w:bCs/>
          <w:sz w:val="24"/>
          <w:szCs w:val="24"/>
        </w:rPr>
        <w:t>:</w:t>
      </w:r>
    </w:p>
    <w:p w:rsidR="009C170D" w:rsidRDefault="009C170D" w:rsidP="0044589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70D" w:rsidRPr="00B562B6" w:rsidRDefault="009C170D" w:rsidP="009C170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</w:t>
      </w:r>
      <w:r w:rsidRPr="00B562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онкурс эссе «Выбираю </w:t>
      </w:r>
      <w:proofErr w:type="spellStart"/>
      <w:r w:rsidRPr="00B562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АлтГУ</w:t>
      </w:r>
      <w:proofErr w:type="spellEnd"/>
      <w:r w:rsidRPr="00B562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» для иностранных абитуриентов </w:t>
      </w:r>
      <w:hyperlink r:id="rId4" w:history="1">
        <w:r w:rsidRPr="008D7E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https://forms.yandex.ru/u/65aa14bcc769f1478128a8bc/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9C170D" w:rsidRDefault="009C170D" w:rsidP="0044589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77EC" w:rsidRPr="00544E66" w:rsidRDefault="00B477EC" w:rsidP="00B4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77EC">
        <w:rPr>
          <w:rFonts w:ascii="Times New Roman" w:hAnsi="Times New Roman" w:cs="Times New Roman"/>
          <w:b/>
          <w:sz w:val="24"/>
          <w:szCs w:val="24"/>
        </w:rPr>
        <w:t>по праву «Права человека и гражданина»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44E66">
          <w:rPr>
            <w:rStyle w:val="a3"/>
            <w:rFonts w:ascii="Times New Roman" w:hAnsi="Times New Roman" w:cs="Times New Roman"/>
            <w:sz w:val="24"/>
            <w:szCs w:val="24"/>
          </w:rPr>
          <w:t>https://test.law.asu.ru/2024/11/21/priglashaem-prinyat-uchastie-v-otkrytoj-predmetnoj-mnogoprofilnoj-olimpiade-shkolnikov-altgu-pokori-universitet/</w:t>
        </w:r>
      </w:hyperlink>
      <w:r w:rsidRPr="00544E66">
        <w:rPr>
          <w:rFonts w:ascii="Times New Roman" w:hAnsi="Times New Roman" w:cs="Times New Roman"/>
          <w:sz w:val="24"/>
          <w:szCs w:val="24"/>
        </w:rPr>
        <w:t>;</w:t>
      </w:r>
    </w:p>
    <w:p w:rsidR="00B477EC" w:rsidRPr="00544E66" w:rsidRDefault="00B477EC" w:rsidP="00B477EC">
      <w:pPr>
        <w:spacing w:after="0"/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 w:rsidRPr="00B477EC">
        <w:rPr>
          <w:rFonts w:ascii="Times New Roman" w:hAnsi="Times New Roman" w:cs="Times New Roman"/>
          <w:b/>
          <w:sz w:val="24"/>
          <w:szCs w:val="24"/>
        </w:rPr>
        <w:t xml:space="preserve">по истории  «Олимпиада по международным отношениям и востоковедению» </w:t>
      </w:r>
      <w:hyperlink r:id="rId6" w:history="1"/>
      <w:r w:rsidRPr="00B477EC">
        <w:rPr>
          <w:rStyle w:val="a3"/>
          <w:b/>
        </w:rPr>
        <w:t xml:space="preserve"> </w:t>
      </w:r>
      <w:hyperlink r:id="rId7" w:history="1">
        <w:r w:rsidR="0044589F" w:rsidRPr="00544E66">
          <w:rPr>
            <w:rStyle w:val="a3"/>
            <w:rFonts w:ascii="Times New Roman" w:hAnsi="Times New Roman" w:cs="Times New Roman"/>
            <w:sz w:val="24"/>
            <w:szCs w:val="24"/>
          </w:rPr>
          <w:t>https://hist.asu.ru/anons/20-noyabrya-otkrytaya-predmetnaya-olimpiada-po-mezhdunarodnym-otnosheniyam-i-vostokovedeniyu/</w:t>
        </w:r>
      </w:hyperlink>
    </w:p>
    <w:p w:rsidR="0044589F" w:rsidRPr="00544E66" w:rsidRDefault="0044589F" w:rsidP="00B477EC">
      <w:pPr>
        <w:spacing w:after="0"/>
        <w:ind w:firstLine="708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4589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по психологии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«Личность в современном мире» </w:t>
      </w:r>
      <w:hyperlink r:id="rId8" w:history="1">
        <w:r w:rsidR="00544E66" w:rsidRPr="00544E66">
          <w:rPr>
            <w:rStyle w:val="a3"/>
            <w:rFonts w:ascii="Times New Roman" w:hAnsi="Times New Roman" w:cs="Times New Roman"/>
            <w:sz w:val="24"/>
            <w:szCs w:val="24"/>
          </w:rPr>
          <w:t>https://www.asu.ru/news/calendar/55553/</w:t>
        </w:r>
      </w:hyperlink>
    </w:p>
    <w:p w:rsidR="0044589F" w:rsidRPr="0044589F" w:rsidRDefault="0044589F" w:rsidP="00B477EC">
      <w:pPr>
        <w:spacing w:after="0"/>
        <w:ind w:firstLine="708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по английскому языку </w:t>
      </w:r>
      <w:hyperlink r:id="rId9" w:history="1">
        <w:r w:rsidRPr="0044589F">
          <w:rPr>
            <w:rStyle w:val="a3"/>
            <w:rFonts w:ascii="Times New Roman" w:hAnsi="Times New Roman" w:cs="Times New Roman"/>
            <w:sz w:val="24"/>
            <w:szCs w:val="24"/>
          </w:rPr>
          <w:t>https://www.asu.ru/news/calendar/55618/</w:t>
        </w:r>
      </w:hyperlink>
    </w:p>
    <w:p w:rsidR="0044589F" w:rsidRDefault="006716A3" w:rsidP="00B4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обществознанию (политология)</w:t>
      </w:r>
      <w:r w:rsidR="0044589F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44589F">
        <w:rPr>
          <w:rFonts w:ascii="Times New Roman" w:hAnsi="Times New Roman" w:cs="Times New Roman"/>
          <w:b/>
          <w:sz w:val="24"/>
          <w:szCs w:val="24"/>
        </w:rPr>
        <w:t>ПолитОлимп</w:t>
      </w:r>
      <w:proofErr w:type="spellEnd"/>
      <w:r w:rsidR="0044589F">
        <w:rPr>
          <w:rFonts w:ascii="Times New Roman" w:hAnsi="Times New Roman" w:cs="Times New Roman"/>
          <w:b/>
          <w:sz w:val="24"/>
          <w:szCs w:val="24"/>
        </w:rPr>
        <w:t xml:space="preserve">» </w:t>
      </w:r>
      <w:hyperlink r:id="rId10" w:history="1">
        <w:r w:rsidR="0044589F" w:rsidRPr="0044589F">
          <w:rPr>
            <w:rStyle w:val="a3"/>
            <w:rFonts w:ascii="Times New Roman" w:hAnsi="Times New Roman" w:cs="Times New Roman"/>
            <w:sz w:val="24"/>
            <w:szCs w:val="24"/>
          </w:rPr>
          <w:t>https://clck.ru/3EBBjR</w:t>
        </w:r>
      </w:hyperlink>
    </w:p>
    <w:p w:rsidR="00544E66" w:rsidRDefault="00544E66" w:rsidP="00B4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2A39">
        <w:rPr>
          <w:rFonts w:ascii="Times New Roman" w:hAnsi="Times New Roman" w:cs="Times New Roman"/>
          <w:b/>
          <w:sz w:val="24"/>
          <w:szCs w:val="24"/>
        </w:rPr>
        <w:t xml:space="preserve">по географии </w:t>
      </w:r>
      <w:r w:rsidR="00422A39" w:rsidRPr="00422A39">
        <w:rPr>
          <w:rFonts w:ascii="Times New Roman" w:hAnsi="Times New Roman" w:cs="Times New Roman"/>
          <w:b/>
          <w:sz w:val="24"/>
          <w:szCs w:val="24"/>
        </w:rPr>
        <w:t>конкурс «Вокруг Света»</w:t>
      </w:r>
      <w:r w:rsidR="00422A3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22A39" w:rsidRPr="00447D9B">
          <w:rPr>
            <w:rStyle w:val="a3"/>
            <w:rFonts w:ascii="Times New Roman" w:hAnsi="Times New Roman" w:cs="Times New Roman"/>
            <w:sz w:val="24"/>
            <w:szCs w:val="24"/>
          </w:rPr>
          <w:t>https://www.asu.ru/news/calendar/55603/</w:t>
        </w:r>
      </w:hyperlink>
    </w:p>
    <w:p w:rsidR="00422A39" w:rsidRDefault="00422A39" w:rsidP="00B4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географии «География и экология» </w:t>
      </w:r>
      <w:hyperlink r:id="rId12" w:history="1">
        <w:r w:rsidRPr="00422A39">
          <w:rPr>
            <w:rStyle w:val="a3"/>
            <w:rFonts w:ascii="Times New Roman" w:hAnsi="Times New Roman" w:cs="Times New Roman"/>
            <w:sz w:val="24"/>
            <w:szCs w:val="24"/>
          </w:rPr>
          <w:t>https://www.asu.ru/news/calendar/55511/</w:t>
        </w:r>
      </w:hyperlink>
    </w:p>
    <w:p w:rsidR="0055235A" w:rsidRDefault="0055235A" w:rsidP="00362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2B6" w:rsidRPr="00B562B6" w:rsidRDefault="00B562B6" w:rsidP="00B562B6">
      <w:pPr>
        <w:spacing w:after="0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1D99" w:rsidRDefault="007436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Правила</w:t>
      </w:r>
      <w:r w:rsidR="00B477EC">
        <w:rPr>
          <w:rFonts w:ascii="Times New Roman" w:hAnsi="Times New Roman" w:cs="Times New Roman"/>
          <w:sz w:val="24"/>
          <w:szCs w:val="24"/>
        </w:rPr>
        <w:t>ми приема при поступлении в 2025</w:t>
      </w:r>
      <w:r>
        <w:rPr>
          <w:rFonts w:ascii="Times New Roman" w:hAnsi="Times New Roman" w:cs="Times New Roman"/>
          <w:sz w:val="24"/>
          <w:szCs w:val="24"/>
        </w:rPr>
        <w:t xml:space="preserve"> году в Алтайский государственный университет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олимпиады </w:t>
      </w:r>
      <w:r w:rsidRPr="00B477EC">
        <w:rPr>
          <w:rFonts w:ascii="Times New Roman" w:hAnsi="Times New Roman" w:cs="Times New Roman"/>
          <w:b/>
          <w:bCs/>
          <w:sz w:val="24"/>
          <w:szCs w:val="24"/>
        </w:rPr>
        <w:t>будут иметь</w:t>
      </w:r>
      <w:r w:rsidR="00B477EC">
        <w:rPr>
          <w:rFonts w:ascii="Times New Roman" w:hAnsi="Times New Roman" w:cs="Times New Roman"/>
          <w:b/>
          <w:sz w:val="24"/>
          <w:szCs w:val="24"/>
        </w:rPr>
        <w:t xml:space="preserve"> дополнительные баллы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учет индивидуальных достижений.</w:t>
      </w:r>
    </w:p>
    <w:p w:rsidR="008B1D99" w:rsidRDefault="007436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1D99" w:rsidRDefault="0074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информация:  </w:t>
      </w:r>
      <w:hyperlink r:id="rId13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436D8">
        <w:rPr>
          <w:rStyle w:val="a3"/>
          <w:rFonts w:ascii="Times New Roman" w:hAnsi="Times New Roman" w:cs="Times New Roman"/>
          <w:sz w:val="24"/>
          <w:szCs w:val="24"/>
        </w:rPr>
        <w:t>https://school.asu.ru/scholar/pokori/2024-2025/</w:t>
      </w:r>
    </w:p>
    <w:p w:rsidR="008B1D99" w:rsidRDefault="00743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8 (3852) 29-12-84 Григорьева Любовь Михайловна, заместитель начальника управления по рекрутингу абитуриентов.</w:t>
      </w:r>
    </w:p>
    <w:p w:rsidR="008B1D99" w:rsidRDefault="008B1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D99" w:rsidRDefault="008B1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1D9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99"/>
    <w:rsid w:val="003626DF"/>
    <w:rsid w:val="004051BF"/>
    <w:rsid w:val="00422A39"/>
    <w:rsid w:val="0044589F"/>
    <w:rsid w:val="00544E66"/>
    <w:rsid w:val="0055235A"/>
    <w:rsid w:val="005C5128"/>
    <w:rsid w:val="006716A3"/>
    <w:rsid w:val="007436D8"/>
    <w:rsid w:val="008B1D99"/>
    <w:rsid w:val="009C170D"/>
    <w:rsid w:val="00B477EC"/>
    <w:rsid w:val="00B562B6"/>
    <w:rsid w:val="00D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A311"/>
  <w15:docId w15:val="{D6AB8CD2-BB50-483C-908F-68FF615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E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625E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CA051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CA051B"/>
    <w:pPr>
      <w:spacing w:after="140"/>
    </w:pPr>
  </w:style>
  <w:style w:type="paragraph" w:styleId="a6">
    <w:name w:val="List"/>
    <w:basedOn w:val="a5"/>
    <w:rsid w:val="00CA051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CA051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CA051B"/>
    <w:pPr>
      <w:suppressLineNumbers/>
    </w:pPr>
    <w:rPr>
      <w:rFonts w:ascii="PT Astra Serif" w:hAnsi="PT Astra Serif" w:cs="Noto Sans Devanagari"/>
    </w:rPr>
  </w:style>
  <w:style w:type="character" w:styleId="a8">
    <w:name w:val="Unresolved Mention"/>
    <w:basedOn w:val="a0"/>
    <w:uiPriority w:val="99"/>
    <w:semiHidden/>
    <w:unhideWhenUsed/>
    <w:rsid w:val="00B5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.ru/news/calendar/55553/" TargetMode="External"/><Relationship Id="rId13" Type="http://schemas.openxmlformats.org/officeDocument/2006/relationships/hyperlink" Target="https://school.asu.ru/scholar/pokori/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.asu.ru/anons/20-noyabrya-otkrytaya-predmetnaya-olimpiada-po-mezhdunarodnym-otnosheniyam-i-vostokovedeniyu/" TargetMode="External"/><Relationship Id="rId12" Type="http://schemas.openxmlformats.org/officeDocument/2006/relationships/hyperlink" Target="https://www.asu.ru/news/calendar/555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.asu.ru/anons/20-noyabrya-otkrytaya-predmetnaya-olimpiada-po-mezhdunarodnym-otnosheniyam-i-vostokovedeniyu/" TargetMode="External"/><Relationship Id="rId11" Type="http://schemas.openxmlformats.org/officeDocument/2006/relationships/hyperlink" Target="https://www.asu.ru/news/calendar/55603/" TargetMode="External"/><Relationship Id="rId5" Type="http://schemas.openxmlformats.org/officeDocument/2006/relationships/hyperlink" Target="https://test.law.asu.ru/2024/11/21/priglashaem-prinyat-uchastie-v-otkrytoj-predmetnoj-mnogoprofilnoj-olimpiade-shkolnikov-altgu-pokori-universite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ru/3EBBjR" TargetMode="External"/><Relationship Id="rId4" Type="http://schemas.openxmlformats.org/officeDocument/2006/relationships/hyperlink" Target="https://forms.yandex.ru/u/65aa14bcc769f1478128a8bc/" TargetMode="External"/><Relationship Id="rId9" Type="http://schemas.openxmlformats.org/officeDocument/2006/relationships/hyperlink" Target="https://www.asu.ru/news/calendar/556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Любовь Михайловна</dc:creator>
  <dc:description/>
  <cp:lastModifiedBy>Шунина Ольга Александровна</cp:lastModifiedBy>
  <cp:revision>5</cp:revision>
  <dcterms:created xsi:type="dcterms:W3CDTF">2024-12-24T02:15:00Z</dcterms:created>
  <dcterms:modified xsi:type="dcterms:W3CDTF">2024-12-24T04:45:00Z</dcterms:modified>
  <dc:language>ru-RU</dc:language>
</cp:coreProperties>
</file>